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ED" w:rsidRPr="00355BA8" w:rsidRDefault="00355BA8" w:rsidP="00152F08">
      <w:pPr>
        <w:spacing w:after="0" w:line="240" w:lineRule="auto"/>
        <w:rPr>
          <w:rFonts w:ascii="Verdana" w:hAnsi="Verdana"/>
          <w:b/>
          <w:color w:val="E53505"/>
          <w:sz w:val="52"/>
          <w:szCs w:val="52"/>
        </w:rPr>
      </w:pPr>
      <w:r w:rsidRPr="00355BA8">
        <w:rPr>
          <w:rFonts w:ascii="Verdana" w:hAnsi="Verdana"/>
          <w:b/>
          <w:color w:val="E53505"/>
          <w:sz w:val="52"/>
          <w:szCs w:val="52"/>
        </w:rPr>
        <w:t>Rehabilitation Science PhD Program</w:t>
      </w:r>
    </w:p>
    <w:p w:rsidR="00355BA8" w:rsidRDefault="002805AA" w:rsidP="000B79AA">
      <w:pPr>
        <w:pBdr>
          <w:bottom w:val="single" w:sz="12" w:space="1" w:color="auto"/>
        </w:pBdr>
        <w:spacing w:after="0"/>
        <w:rPr>
          <w:rFonts w:ascii="Verdana" w:hAnsi="Verdana"/>
          <w:color w:val="001674"/>
          <w:sz w:val="40"/>
          <w:szCs w:val="40"/>
        </w:rPr>
      </w:pPr>
      <w:r>
        <w:rPr>
          <w:rFonts w:ascii="Verdana" w:hAnsi="Verdana"/>
          <w:color w:val="001674"/>
          <w:sz w:val="40"/>
          <w:szCs w:val="40"/>
        </w:rPr>
        <w:t xml:space="preserve">E-Conference </w:t>
      </w:r>
      <w:r w:rsidR="00840718">
        <w:rPr>
          <w:rFonts w:ascii="Verdana" w:hAnsi="Verdana"/>
          <w:color w:val="001674"/>
          <w:sz w:val="40"/>
          <w:szCs w:val="40"/>
        </w:rPr>
        <w:t xml:space="preserve">Award </w:t>
      </w:r>
      <w:r w:rsidR="00152F08">
        <w:rPr>
          <w:rFonts w:ascii="Verdana" w:hAnsi="Verdana"/>
          <w:color w:val="001674"/>
          <w:sz w:val="40"/>
          <w:szCs w:val="40"/>
        </w:rPr>
        <w:t>Application</w:t>
      </w:r>
      <w:r w:rsidR="00402D87">
        <w:rPr>
          <w:rFonts w:ascii="Verdana" w:hAnsi="Verdana"/>
          <w:color w:val="001674"/>
          <w:sz w:val="40"/>
          <w:szCs w:val="40"/>
        </w:rPr>
        <w:t xml:space="preserve"> </w:t>
      </w:r>
    </w:p>
    <w:p w:rsidR="00152F08" w:rsidRPr="00152F08" w:rsidRDefault="00152F08" w:rsidP="00152F08">
      <w:pPr>
        <w:pBdr>
          <w:bottom w:val="single" w:sz="12" w:space="1" w:color="auto"/>
        </w:pBdr>
        <w:spacing w:after="0" w:line="240" w:lineRule="auto"/>
        <w:rPr>
          <w:rFonts w:ascii="Verdana" w:hAnsi="Verdana"/>
          <w:color w:val="001674"/>
          <w:sz w:val="2"/>
          <w:szCs w:val="2"/>
        </w:rPr>
      </w:pPr>
    </w:p>
    <w:p w:rsidR="000B79AA" w:rsidRPr="000B79AA" w:rsidRDefault="000B79AA" w:rsidP="000B79AA">
      <w:pPr>
        <w:spacing w:after="0" w:line="240" w:lineRule="auto"/>
        <w:rPr>
          <w:rFonts w:ascii="Verdana" w:hAnsi="Verdana"/>
          <w:b/>
          <w:color w:val="363636"/>
          <w:sz w:val="8"/>
          <w:szCs w:val="8"/>
        </w:rPr>
      </w:pPr>
    </w:p>
    <w:p w:rsidR="002805AA" w:rsidRDefault="002805AA" w:rsidP="00FE4577">
      <w:pPr>
        <w:spacing w:after="120" w:line="240" w:lineRule="auto"/>
        <w:rPr>
          <w:rFonts w:ascii="Verdana" w:hAnsi="Verdana"/>
          <w:b/>
          <w:color w:val="363636"/>
        </w:rPr>
      </w:pPr>
    </w:p>
    <w:p w:rsidR="002805AA" w:rsidRPr="00840718" w:rsidRDefault="00840718" w:rsidP="00FE4577">
      <w:pPr>
        <w:spacing w:after="120" w:line="240" w:lineRule="auto"/>
        <w:rPr>
          <w:rFonts w:ascii="Verdana" w:hAnsi="Verdana"/>
          <w:color w:val="363636"/>
        </w:rPr>
      </w:pPr>
      <w:r w:rsidRPr="00840718">
        <w:rPr>
          <w:rFonts w:ascii="Verdana" w:hAnsi="Verdana"/>
          <w:color w:val="363636"/>
        </w:rPr>
        <w:t xml:space="preserve">Due to COVID-19, </w:t>
      </w:r>
      <w:r w:rsidR="002805AA" w:rsidRPr="00840718">
        <w:rPr>
          <w:rFonts w:ascii="Verdana" w:hAnsi="Verdana"/>
          <w:color w:val="363636"/>
        </w:rPr>
        <w:t xml:space="preserve">the Rehabilitation Science program </w:t>
      </w:r>
      <w:r w:rsidR="006C5BDA">
        <w:rPr>
          <w:rFonts w:ascii="Verdana" w:hAnsi="Verdana"/>
          <w:color w:val="363636"/>
        </w:rPr>
        <w:t>has repurposed</w:t>
      </w:r>
      <w:bookmarkStart w:id="0" w:name="_GoBack"/>
      <w:bookmarkEnd w:id="0"/>
      <w:r w:rsidR="002805AA" w:rsidRPr="00840718">
        <w:rPr>
          <w:rFonts w:ascii="Verdana" w:hAnsi="Verdana"/>
          <w:color w:val="363636"/>
        </w:rPr>
        <w:t xml:space="preserve"> our travel awards to cover e-conference registration. </w:t>
      </w:r>
      <w:r w:rsidR="006C5BDA">
        <w:rPr>
          <w:rFonts w:ascii="Verdana" w:hAnsi="Verdana"/>
          <w:color w:val="363636"/>
        </w:rPr>
        <w:t xml:space="preserve">Students may apply for funds to cover online conference registration fees. </w:t>
      </w:r>
      <w:r w:rsidRPr="00840718">
        <w:rPr>
          <w:rFonts w:ascii="Verdana" w:hAnsi="Verdana"/>
          <w:color w:val="363636"/>
        </w:rPr>
        <w:t xml:space="preserve">Priority </w:t>
      </w:r>
      <w:proofErr w:type="gramStart"/>
      <w:r w:rsidRPr="00840718">
        <w:rPr>
          <w:rFonts w:ascii="Verdana" w:hAnsi="Verdana"/>
          <w:color w:val="363636"/>
        </w:rPr>
        <w:t>will be given</w:t>
      </w:r>
      <w:proofErr w:type="gramEnd"/>
      <w:r w:rsidRPr="00840718">
        <w:rPr>
          <w:rFonts w:ascii="Verdana" w:hAnsi="Verdana"/>
          <w:color w:val="363636"/>
        </w:rPr>
        <w:t xml:space="preserve"> to students presenting their research but </w:t>
      </w:r>
      <w:r w:rsidR="006C5BDA">
        <w:rPr>
          <w:rFonts w:ascii="Verdana" w:hAnsi="Verdana"/>
          <w:color w:val="363636"/>
        </w:rPr>
        <w:t xml:space="preserve">it is not required to receive an award. </w:t>
      </w:r>
    </w:p>
    <w:tbl>
      <w:tblPr>
        <w:tblStyle w:val="TableGrid"/>
        <w:tblW w:w="110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22"/>
        <w:gridCol w:w="90"/>
        <w:gridCol w:w="18"/>
        <w:gridCol w:w="72"/>
        <w:gridCol w:w="198"/>
        <w:gridCol w:w="1530"/>
        <w:gridCol w:w="360"/>
        <w:gridCol w:w="270"/>
        <w:gridCol w:w="450"/>
        <w:gridCol w:w="342"/>
        <w:gridCol w:w="1170"/>
        <w:gridCol w:w="738"/>
        <w:gridCol w:w="3078"/>
      </w:tblGrid>
      <w:tr w:rsidR="000B79AA" w:rsidRPr="00355BA8" w:rsidTr="00840718">
        <w:trPr>
          <w:trHeight w:val="533"/>
          <w:jc w:val="center"/>
        </w:trPr>
        <w:tc>
          <w:tcPr>
            <w:tcW w:w="2178" w:type="dxa"/>
            <w:vAlign w:val="bottom"/>
          </w:tcPr>
          <w:p w:rsidR="000B79AA" w:rsidRPr="003E5D65" w:rsidRDefault="000B79AA" w:rsidP="00447888">
            <w:pPr>
              <w:rPr>
                <w:b/>
                <w:sz w:val="32"/>
                <w:szCs w:val="32"/>
              </w:rPr>
            </w:pPr>
            <w:r w:rsidRPr="003E5D65">
              <w:rPr>
                <w:b/>
                <w:sz w:val="32"/>
                <w:szCs w:val="32"/>
              </w:rPr>
              <w:t>Student name:</w:t>
            </w:r>
          </w:p>
        </w:tc>
        <w:tc>
          <w:tcPr>
            <w:tcW w:w="8838" w:type="dxa"/>
            <w:gridSpan w:val="13"/>
            <w:tcBorders>
              <w:bottom w:val="single" w:sz="4" w:space="0" w:color="auto"/>
            </w:tcBorders>
            <w:vAlign w:val="bottom"/>
          </w:tcPr>
          <w:p w:rsidR="000B79AA" w:rsidRPr="00633793" w:rsidRDefault="000B79AA" w:rsidP="00447888">
            <w:pPr>
              <w:rPr>
                <w:sz w:val="24"/>
                <w:szCs w:val="24"/>
              </w:rPr>
            </w:pPr>
          </w:p>
        </w:tc>
      </w:tr>
      <w:tr w:rsidR="00402D87" w:rsidRPr="00355BA8" w:rsidTr="00840718">
        <w:trPr>
          <w:trHeight w:val="530"/>
          <w:jc w:val="center"/>
        </w:trPr>
        <w:tc>
          <w:tcPr>
            <w:tcW w:w="2178" w:type="dxa"/>
            <w:vAlign w:val="bottom"/>
          </w:tcPr>
          <w:p w:rsidR="00402D87" w:rsidRPr="003E5D65" w:rsidRDefault="00402D87" w:rsidP="00447888">
            <w:pPr>
              <w:rPr>
                <w:b/>
                <w:sz w:val="32"/>
                <w:szCs w:val="32"/>
              </w:rPr>
            </w:pPr>
            <w:r w:rsidRPr="003E5D65">
              <w:rPr>
                <w:b/>
                <w:sz w:val="32"/>
                <w:szCs w:val="32"/>
              </w:rPr>
              <w:t>Mentor name:</w:t>
            </w:r>
          </w:p>
        </w:tc>
        <w:tc>
          <w:tcPr>
            <w:tcW w:w="883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2D87" w:rsidRPr="00633793" w:rsidRDefault="00402D87" w:rsidP="00447888">
            <w:pPr>
              <w:rPr>
                <w:sz w:val="24"/>
                <w:szCs w:val="24"/>
              </w:rPr>
            </w:pPr>
          </w:p>
        </w:tc>
      </w:tr>
      <w:tr w:rsidR="000B79AA" w:rsidRPr="00355BA8" w:rsidTr="00840718">
        <w:trPr>
          <w:trHeight w:val="533"/>
          <w:jc w:val="center"/>
        </w:trPr>
        <w:tc>
          <w:tcPr>
            <w:tcW w:w="2808" w:type="dxa"/>
            <w:gridSpan w:val="4"/>
            <w:vAlign w:val="bottom"/>
          </w:tcPr>
          <w:p w:rsidR="000B79AA" w:rsidRPr="003E5D65" w:rsidRDefault="000B79AA" w:rsidP="00447888">
            <w:pPr>
              <w:rPr>
                <w:b/>
                <w:sz w:val="32"/>
                <w:szCs w:val="32"/>
              </w:rPr>
            </w:pPr>
            <w:r w:rsidRPr="003E5D65">
              <w:rPr>
                <w:b/>
                <w:sz w:val="32"/>
                <w:szCs w:val="32"/>
              </w:rPr>
              <w:t xml:space="preserve">Conference </w:t>
            </w:r>
            <w:r w:rsidR="00402D87" w:rsidRPr="003E5D65">
              <w:rPr>
                <w:b/>
                <w:sz w:val="32"/>
                <w:szCs w:val="32"/>
              </w:rPr>
              <w:t>n</w:t>
            </w:r>
            <w:r w:rsidRPr="003E5D65">
              <w:rPr>
                <w:b/>
                <w:sz w:val="32"/>
                <w:szCs w:val="32"/>
              </w:rPr>
              <w:t>ame:</w:t>
            </w:r>
          </w:p>
        </w:tc>
        <w:tc>
          <w:tcPr>
            <w:tcW w:w="8208" w:type="dxa"/>
            <w:gridSpan w:val="10"/>
            <w:tcBorders>
              <w:bottom w:val="single" w:sz="4" w:space="0" w:color="auto"/>
            </w:tcBorders>
            <w:vAlign w:val="bottom"/>
          </w:tcPr>
          <w:p w:rsidR="000B79AA" w:rsidRPr="00633793" w:rsidRDefault="000B79AA" w:rsidP="00447888">
            <w:pPr>
              <w:rPr>
                <w:sz w:val="24"/>
                <w:szCs w:val="24"/>
              </w:rPr>
            </w:pPr>
          </w:p>
        </w:tc>
      </w:tr>
      <w:tr w:rsidR="00840718" w:rsidRPr="00355BA8" w:rsidTr="00840718">
        <w:trPr>
          <w:trHeight w:val="533"/>
          <w:jc w:val="center"/>
        </w:trPr>
        <w:tc>
          <w:tcPr>
            <w:tcW w:w="2700" w:type="dxa"/>
            <w:gridSpan w:val="2"/>
            <w:vAlign w:val="bottom"/>
          </w:tcPr>
          <w:p w:rsidR="00840718" w:rsidRPr="003E5D65" w:rsidRDefault="00840718" w:rsidP="00773C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Registration Cost</w:t>
            </w:r>
            <w:r w:rsidRPr="003E5D65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3330" w:type="dxa"/>
            <w:gridSpan w:val="9"/>
            <w:tcBorders>
              <w:bottom w:val="single" w:sz="4" w:space="0" w:color="auto"/>
            </w:tcBorders>
            <w:vAlign w:val="bottom"/>
          </w:tcPr>
          <w:p w:rsidR="00840718" w:rsidRPr="00633793" w:rsidRDefault="00840718" w:rsidP="00773C6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40718" w:rsidRPr="003E5D65" w:rsidRDefault="00840718" w:rsidP="00773C61">
            <w:pPr>
              <w:rPr>
                <w:b/>
                <w:sz w:val="32"/>
                <w:szCs w:val="32"/>
              </w:rPr>
            </w:pPr>
            <w:r w:rsidRPr="003E5D65">
              <w:rPr>
                <w:b/>
                <w:sz w:val="32"/>
                <w:szCs w:val="32"/>
              </w:rPr>
              <w:t>Dates: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bottom"/>
          </w:tcPr>
          <w:p w:rsidR="00840718" w:rsidRPr="00633793" w:rsidRDefault="00840718" w:rsidP="00773C61">
            <w:pPr>
              <w:rPr>
                <w:sz w:val="24"/>
                <w:szCs w:val="24"/>
              </w:rPr>
            </w:pPr>
          </w:p>
        </w:tc>
      </w:tr>
      <w:tr w:rsidR="002805AA" w:rsidRPr="00355BA8" w:rsidTr="00840718">
        <w:trPr>
          <w:trHeight w:val="533"/>
          <w:jc w:val="center"/>
        </w:trPr>
        <w:tc>
          <w:tcPr>
            <w:tcW w:w="2790" w:type="dxa"/>
            <w:gridSpan w:val="3"/>
            <w:vAlign w:val="bottom"/>
          </w:tcPr>
          <w:p w:rsidR="002805AA" w:rsidRPr="003E5D65" w:rsidRDefault="002805AA" w:rsidP="002805A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Conference dates</w:t>
            </w:r>
            <w:r w:rsidRPr="003E5D65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8226" w:type="dxa"/>
            <w:gridSpan w:val="11"/>
            <w:tcBorders>
              <w:bottom w:val="single" w:sz="4" w:space="0" w:color="auto"/>
            </w:tcBorders>
            <w:vAlign w:val="bottom"/>
          </w:tcPr>
          <w:p w:rsidR="002805AA" w:rsidRPr="00633793" w:rsidRDefault="002805AA" w:rsidP="00447888">
            <w:pPr>
              <w:rPr>
                <w:sz w:val="24"/>
                <w:szCs w:val="24"/>
              </w:rPr>
            </w:pPr>
          </w:p>
        </w:tc>
      </w:tr>
      <w:tr w:rsidR="002805AA" w:rsidRPr="00355BA8" w:rsidTr="00840718">
        <w:trPr>
          <w:trHeight w:val="533"/>
          <w:jc w:val="center"/>
        </w:trPr>
        <w:tc>
          <w:tcPr>
            <w:tcW w:w="2880" w:type="dxa"/>
            <w:gridSpan w:val="5"/>
            <w:vAlign w:val="bottom"/>
          </w:tcPr>
          <w:p w:rsidR="002805AA" w:rsidRDefault="002805AA" w:rsidP="002805A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Conference format:</w:t>
            </w:r>
          </w:p>
        </w:tc>
        <w:tc>
          <w:tcPr>
            <w:tcW w:w="8136" w:type="dxa"/>
            <w:gridSpan w:val="9"/>
            <w:tcBorders>
              <w:bottom w:val="single" w:sz="4" w:space="0" w:color="auto"/>
            </w:tcBorders>
            <w:vAlign w:val="bottom"/>
          </w:tcPr>
          <w:p w:rsidR="002805AA" w:rsidRPr="00633793" w:rsidRDefault="002805AA" w:rsidP="00447888">
            <w:pPr>
              <w:rPr>
                <w:sz w:val="24"/>
                <w:szCs w:val="24"/>
              </w:rPr>
            </w:pPr>
          </w:p>
        </w:tc>
      </w:tr>
      <w:tr w:rsidR="002805AA" w:rsidRPr="000A3898" w:rsidTr="006C5BDA">
        <w:trPr>
          <w:trHeight w:val="585"/>
          <w:jc w:val="center"/>
        </w:trPr>
        <w:tc>
          <w:tcPr>
            <w:tcW w:w="4608" w:type="dxa"/>
            <w:gridSpan w:val="7"/>
            <w:vMerge w:val="restart"/>
            <w:vAlign w:val="bottom"/>
          </w:tcPr>
          <w:p w:rsidR="002805AA" w:rsidRPr="003E5D65" w:rsidRDefault="002805AA" w:rsidP="00773C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Are you presenting research at the conference? </w:t>
            </w:r>
          </w:p>
        </w:tc>
        <w:sdt>
          <w:sdtPr>
            <w:rPr>
              <w:sz w:val="24"/>
              <w:szCs w:val="24"/>
            </w:rPr>
            <w:id w:val="55265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vAlign w:val="bottom"/>
              </w:tcPr>
              <w:p w:rsidR="002805AA" w:rsidRDefault="002805AA" w:rsidP="00773C61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vAlign w:val="bottom"/>
          </w:tcPr>
          <w:p w:rsidR="002805AA" w:rsidRPr="00402D87" w:rsidRDefault="002805AA" w:rsidP="00773C61">
            <w:pPr>
              <w:rPr>
                <w:sz w:val="32"/>
                <w:szCs w:val="32"/>
              </w:rPr>
            </w:pPr>
            <w:r w:rsidRPr="00402D87">
              <w:rPr>
                <w:sz w:val="32"/>
                <w:szCs w:val="32"/>
              </w:rPr>
              <w:t>Yes</w:t>
            </w:r>
          </w:p>
        </w:tc>
        <w:tc>
          <w:tcPr>
            <w:tcW w:w="2250" w:type="dxa"/>
            <w:gridSpan w:val="3"/>
            <w:vAlign w:val="bottom"/>
          </w:tcPr>
          <w:p w:rsidR="002805AA" w:rsidRPr="00402D87" w:rsidRDefault="002805AA" w:rsidP="00773C61">
            <w:pPr>
              <w:rPr>
                <w:sz w:val="32"/>
                <w:szCs w:val="32"/>
              </w:rPr>
            </w:pPr>
          </w:p>
        </w:tc>
        <w:tc>
          <w:tcPr>
            <w:tcW w:w="3078" w:type="dxa"/>
            <w:vAlign w:val="bottom"/>
          </w:tcPr>
          <w:p w:rsidR="002805AA" w:rsidRPr="000A3898" w:rsidRDefault="002805AA" w:rsidP="00773C61">
            <w:pPr>
              <w:rPr>
                <w:sz w:val="24"/>
                <w:szCs w:val="24"/>
              </w:rPr>
            </w:pPr>
          </w:p>
        </w:tc>
      </w:tr>
      <w:tr w:rsidR="002805AA" w:rsidRPr="00402D87" w:rsidTr="006C5BDA">
        <w:trPr>
          <w:trHeight w:val="585"/>
          <w:jc w:val="center"/>
        </w:trPr>
        <w:tc>
          <w:tcPr>
            <w:tcW w:w="4608" w:type="dxa"/>
            <w:gridSpan w:val="7"/>
            <w:vMerge/>
            <w:vAlign w:val="bottom"/>
          </w:tcPr>
          <w:p w:rsidR="002805AA" w:rsidRDefault="002805AA" w:rsidP="00773C61">
            <w:pPr>
              <w:rPr>
                <w:sz w:val="32"/>
                <w:szCs w:val="32"/>
              </w:rPr>
            </w:pPr>
          </w:p>
        </w:tc>
        <w:sdt>
          <w:sdtPr>
            <w:rPr>
              <w:sz w:val="24"/>
              <w:szCs w:val="24"/>
            </w:rPr>
            <w:id w:val="5375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vAlign w:val="bottom"/>
              </w:tcPr>
              <w:p w:rsidR="002805AA" w:rsidRDefault="002805AA" w:rsidP="00773C61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048" w:type="dxa"/>
            <w:gridSpan w:val="6"/>
            <w:vAlign w:val="bottom"/>
          </w:tcPr>
          <w:p w:rsidR="002805AA" w:rsidRPr="00402D87" w:rsidRDefault="002805AA" w:rsidP="00773C61">
            <w:pPr>
              <w:rPr>
                <w:sz w:val="32"/>
                <w:szCs w:val="32"/>
              </w:rPr>
            </w:pPr>
            <w:r w:rsidRPr="00402D87">
              <w:rPr>
                <w:sz w:val="32"/>
                <w:szCs w:val="32"/>
              </w:rPr>
              <w:t>No</w:t>
            </w:r>
          </w:p>
        </w:tc>
      </w:tr>
      <w:tr w:rsidR="006C5BDA" w:rsidRPr="00355BA8" w:rsidTr="006C5BDA">
        <w:trPr>
          <w:trHeight w:val="108"/>
          <w:jc w:val="center"/>
        </w:trPr>
        <w:tc>
          <w:tcPr>
            <w:tcW w:w="11016" w:type="dxa"/>
            <w:gridSpan w:val="14"/>
            <w:vAlign w:val="center"/>
          </w:tcPr>
          <w:p w:rsidR="006C5BDA" w:rsidRDefault="006C5BDA" w:rsidP="006114D7">
            <w:pPr>
              <w:rPr>
                <w:sz w:val="24"/>
                <w:szCs w:val="24"/>
              </w:rPr>
            </w:pPr>
          </w:p>
        </w:tc>
      </w:tr>
      <w:tr w:rsidR="001928A8" w:rsidRPr="00355BA8" w:rsidTr="006C5BDA">
        <w:trPr>
          <w:trHeight w:val="692"/>
          <w:jc w:val="center"/>
        </w:trPr>
        <w:tc>
          <w:tcPr>
            <w:tcW w:w="3078" w:type="dxa"/>
            <w:gridSpan w:val="6"/>
            <w:tcBorders>
              <w:right w:val="single" w:sz="4" w:space="0" w:color="auto"/>
            </w:tcBorders>
            <w:vAlign w:val="center"/>
          </w:tcPr>
          <w:p w:rsidR="001928A8" w:rsidRPr="003E5D65" w:rsidRDefault="001928A8" w:rsidP="003E5D65">
            <w:pPr>
              <w:rPr>
                <w:b/>
                <w:sz w:val="32"/>
                <w:szCs w:val="32"/>
              </w:rPr>
            </w:pPr>
            <w:r w:rsidRPr="003E5D65">
              <w:rPr>
                <w:b/>
                <w:sz w:val="32"/>
                <w:szCs w:val="32"/>
              </w:rPr>
              <w:t>Title of Presentation: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A8" w:rsidRDefault="001928A8" w:rsidP="006114D7">
            <w:pPr>
              <w:rPr>
                <w:sz w:val="24"/>
                <w:szCs w:val="24"/>
              </w:rPr>
            </w:pPr>
          </w:p>
          <w:p w:rsidR="001928A8" w:rsidRPr="001928A8" w:rsidRDefault="001928A8" w:rsidP="006114D7">
            <w:pPr>
              <w:rPr>
                <w:sz w:val="24"/>
                <w:szCs w:val="24"/>
              </w:rPr>
            </w:pPr>
          </w:p>
        </w:tc>
      </w:tr>
      <w:tr w:rsidR="003E5D65" w:rsidRPr="00355BA8" w:rsidTr="00840718">
        <w:trPr>
          <w:trHeight w:hRule="exact" w:val="72"/>
          <w:jc w:val="center"/>
        </w:trPr>
        <w:tc>
          <w:tcPr>
            <w:tcW w:w="5238" w:type="dxa"/>
            <w:gridSpan w:val="9"/>
            <w:vAlign w:val="bottom"/>
          </w:tcPr>
          <w:p w:rsidR="003E5D65" w:rsidRDefault="003E5D65" w:rsidP="00447888">
            <w:pPr>
              <w:rPr>
                <w:sz w:val="32"/>
                <w:szCs w:val="32"/>
              </w:rPr>
            </w:pPr>
          </w:p>
        </w:tc>
        <w:tc>
          <w:tcPr>
            <w:tcW w:w="5778" w:type="dxa"/>
            <w:gridSpan w:val="5"/>
            <w:vAlign w:val="bottom"/>
          </w:tcPr>
          <w:p w:rsidR="003E5D65" w:rsidRDefault="003E5D65" w:rsidP="00447888">
            <w:pPr>
              <w:rPr>
                <w:sz w:val="24"/>
                <w:szCs w:val="24"/>
              </w:rPr>
            </w:pPr>
          </w:p>
        </w:tc>
      </w:tr>
      <w:tr w:rsidR="00447888" w:rsidRPr="00355BA8" w:rsidTr="00840718">
        <w:trPr>
          <w:trHeight w:hRule="exact" w:val="72"/>
          <w:jc w:val="center"/>
        </w:trPr>
        <w:tc>
          <w:tcPr>
            <w:tcW w:w="11016" w:type="dxa"/>
            <w:gridSpan w:val="14"/>
            <w:vAlign w:val="bottom"/>
          </w:tcPr>
          <w:p w:rsidR="00447888" w:rsidRPr="000A3898" w:rsidRDefault="00447888" w:rsidP="00447888">
            <w:pPr>
              <w:rPr>
                <w:sz w:val="24"/>
                <w:szCs w:val="24"/>
              </w:rPr>
            </w:pPr>
          </w:p>
        </w:tc>
      </w:tr>
      <w:tr w:rsidR="00402D87" w:rsidRPr="00355BA8" w:rsidTr="00840718">
        <w:trPr>
          <w:trHeight w:val="585"/>
          <w:jc w:val="center"/>
        </w:trPr>
        <w:tc>
          <w:tcPr>
            <w:tcW w:w="4608" w:type="dxa"/>
            <w:gridSpan w:val="7"/>
            <w:vMerge w:val="restart"/>
            <w:vAlign w:val="bottom"/>
          </w:tcPr>
          <w:p w:rsidR="00402D87" w:rsidRPr="003E5D65" w:rsidRDefault="00402D87" w:rsidP="00447888">
            <w:pPr>
              <w:rPr>
                <w:b/>
                <w:sz w:val="32"/>
                <w:szCs w:val="32"/>
              </w:rPr>
            </w:pPr>
            <w:r w:rsidRPr="003E5D65">
              <w:rPr>
                <w:b/>
                <w:sz w:val="32"/>
                <w:szCs w:val="32"/>
              </w:rPr>
              <w:t>Have you previously received a travel award from the Rehabilitation Science program?</w:t>
            </w:r>
          </w:p>
        </w:tc>
        <w:sdt>
          <w:sdtPr>
            <w:rPr>
              <w:sz w:val="24"/>
              <w:szCs w:val="24"/>
            </w:rPr>
            <w:id w:val="-769088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bottom"/>
              </w:tcPr>
              <w:p w:rsidR="00402D87" w:rsidRDefault="00402D87" w:rsidP="0044788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vAlign w:val="bottom"/>
          </w:tcPr>
          <w:p w:rsidR="00402D87" w:rsidRPr="00402D87" w:rsidRDefault="00402D87" w:rsidP="00447888">
            <w:pPr>
              <w:rPr>
                <w:sz w:val="32"/>
                <w:szCs w:val="32"/>
              </w:rPr>
            </w:pPr>
            <w:r w:rsidRPr="00402D87">
              <w:rPr>
                <w:sz w:val="32"/>
                <w:szCs w:val="32"/>
              </w:rPr>
              <w:t>Yes</w:t>
            </w:r>
          </w:p>
        </w:tc>
        <w:tc>
          <w:tcPr>
            <w:tcW w:w="2250" w:type="dxa"/>
            <w:gridSpan w:val="3"/>
            <w:vAlign w:val="bottom"/>
          </w:tcPr>
          <w:p w:rsidR="00402D87" w:rsidRPr="00402D87" w:rsidRDefault="00402D87" w:rsidP="004478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Semester/Year: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vAlign w:val="bottom"/>
          </w:tcPr>
          <w:p w:rsidR="00402D87" w:rsidRPr="000A3898" w:rsidRDefault="00402D87" w:rsidP="00447888">
            <w:pPr>
              <w:rPr>
                <w:sz w:val="24"/>
                <w:szCs w:val="24"/>
              </w:rPr>
            </w:pPr>
          </w:p>
        </w:tc>
      </w:tr>
      <w:tr w:rsidR="00402D87" w:rsidRPr="00355BA8" w:rsidTr="00840718">
        <w:trPr>
          <w:trHeight w:val="585"/>
          <w:jc w:val="center"/>
        </w:trPr>
        <w:tc>
          <w:tcPr>
            <w:tcW w:w="4608" w:type="dxa"/>
            <w:gridSpan w:val="7"/>
            <w:vMerge/>
            <w:vAlign w:val="bottom"/>
          </w:tcPr>
          <w:p w:rsidR="00402D87" w:rsidRDefault="00402D87" w:rsidP="00447888">
            <w:pPr>
              <w:rPr>
                <w:sz w:val="32"/>
                <w:szCs w:val="32"/>
              </w:rPr>
            </w:pPr>
          </w:p>
        </w:tc>
        <w:sdt>
          <w:sdtPr>
            <w:rPr>
              <w:sz w:val="24"/>
              <w:szCs w:val="24"/>
            </w:rPr>
            <w:id w:val="-199470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bottom"/>
              </w:tcPr>
              <w:p w:rsidR="00402D87" w:rsidRDefault="00402D87" w:rsidP="0044788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048" w:type="dxa"/>
            <w:gridSpan w:val="6"/>
            <w:vAlign w:val="bottom"/>
          </w:tcPr>
          <w:p w:rsidR="00402D87" w:rsidRPr="00402D87" w:rsidRDefault="00402D87" w:rsidP="00447888">
            <w:pPr>
              <w:rPr>
                <w:sz w:val="32"/>
                <w:szCs w:val="32"/>
              </w:rPr>
            </w:pPr>
            <w:r w:rsidRPr="00402D87">
              <w:rPr>
                <w:sz w:val="32"/>
                <w:szCs w:val="32"/>
              </w:rPr>
              <w:t>No</w:t>
            </w:r>
          </w:p>
        </w:tc>
      </w:tr>
    </w:tbl>
    <w:p w:rsidR="00355BA8" w:rsidRPr="00D16A07" w:rsidRDefault="00355BA8" w:rsidP="00355BA8">
      <w:pPr>
        <w:spacing w:after="0"/>
        <w:rPr>
          <w:rFonts w:ascii="Verdana" w:hAnsi="Verdana"/>
          <w:color w:val="363636"/>
          <w:sz w:val="12"/>
          <w:szCs w:val="12"/>
        </w:rPr>
      </w:pPr>
    </w:p>
    <w:p w:rsidR="00402D87" w:rsidRDefault="00402D87" w:rsidP="00FE3FC6">
      <w:pPr>
        <w:spacing w:line="240" w:lineRule="auto"/>
      </w:pPr>
    </w:p>
    <w:p w:rsidR="006C5BDA" w:rsidRDefault="006C5BDA" w:rsidP="006C5BDA">
      <w:pPr>
        <w:spacing w:after="120" w:line="280" w:lineRule="exact"/>
        <w:rPr>
          <w:rFonts w:ascii="Verdana" w:hAnsi="Verdana"/>
          <w:color w:val="363636"/>
        </w:rPr>
      </w:pPr>
    </w:p>
    <w:p w:rsidR="006C5BDA" w:rsidRDefault="006C5BDA" w:rsidP="006C5BDA">
      <w:pPr>
        <w:spacing w:after="120" w:line="280" w:lineRule="exact"/>
        <w:rPr>
          <w:rFonts w:ascii="Verdana" w:hAnsi="Verdana"/>
          <w:color w:val="363636"/>
        </w:rPr>
      </w:pPr>
    </w:p>
    <w:p w:rsidR="006C5BDA" w:rsidRDefault="006C5BDA" w:rsidP="006C5BDA">
      <w:pPr>
        <w:spacing w:after="120" w:line="280" w:lineRule="exact"/>
        <w:rPr>
          <w:rFonts w:ascii="Verdana" w:hAnsi="Verdana"/>
          <w:color w:val="363636"/>
        </w:rPr>
      </w:pPr>
    </w:p>
    <w:p w:rsidR="006C5BDA" w:rsidRDefault="006C5BDA" w:rsidP="006C5BDA">
      <w:pPr>
        <w:spacing w:after="120" w:line="280" w:lineRule="exact"/>
        <w:rPr>
          <w:rFonts w:ascii="Verdana" w:hAnsi="Verdana"/>
          <w:color w:val="363636"/>
        </w:rPr>
      </w:pPr>
    </w:p>
    <w:p w:rsidR="006C5BDA" w:rsidRDefault="006C5BDA" w:rsidP="006C5BDA">
      <w:pPr>
        <w:spacing w:after="120" w:line="280" w:lineRule="exact"/>
        <w:rPr>
          <w:rFonts w:ascii="Verdana" w:hAnsi="Verdana"/>
          <w:color w:val="363636"/>
        </w:rPr>
      </w:pPr>
    </w:p>
    <w:p w:rsidR="006C5BDA" w:rsidRDefault="006C5BDA" w:rsidP="006C5BDA">
      <w:pPr>
        <w:spacing w:after="120" w:line="280" w:lineRule="exact"/>
        <w:rPr>
          <w:rFonts w:ascii="Verdana" w:hAnsi="Verdana"/>
          <w:color w:val="363636"/>
        </w:rPr>
      </w:pPr>
    </w:p>
    <w:p w:rsidR="000A3898" w:rsidRDefault="006C5BDA" w:rsidP="006C5BDA">
      <w:pPr>
        <w:spacing w:after="120" w:line="280" w:lineRule="exact"/>
        <w:rPr>
          <w:rFonts w:ascii="Verdana" w:hAnsi="Verdana"/>
        </w:rPr>
      </w:pPr>
      <w:r>
        <w:rPr>
          <w:rFonts w:ascii="Verdana" w:hAnsi="Verdana"/>
          <w:color w:val="363636"/>
        </w:rPr>
        <w:t>Please complete the form and return to Laura Quintana (</w:t>
      </w:r>
      <w:hyperlink r:id="rId5" w:history="1">
        <w:r w:rsidRPr="00015555">
          <w:rPr>
            <w:rStyle w:val="Hyperlink"/>
            <w:rFonts w:ascii="Verdana" w:hAnsi="Verdana"/>
          </w:rPr>
          <w:t>lauraq@phhp.ufl.edu</w:t>
        </w:r>
      </w:hyperlink>
      <w:r>
        <w:rPr>
          <w:rFonts w:ascii="Verdana" w:hAnsi="Verdana"/>
          <w:color w:val="363636"/>
        </w:rPr>
        <w:t>)</w:t>
      </w:r>
      <w:r>
        <w:rPr>
          <w:rFonts w:ascii="Verdana" w:hAnsi="Verdana"/>
          <w:color w:val="363636"/>
        </w:rPr>
        <w:t>. Priority deadline is Monday, September 21</w:t>
      </w:r>
      <w:r w:rsidRPr="006C5BDA">
        <w:rPr>
          <w:rFonts w:ascii="Verdana" w:hAnsi="Verdana"/>
          <w:color w:val="363636"/>
          <w:vertAlign w:val="superscript"/>
        </w:rPr>
        <w:t>st</w:t>
      </w:r>
      <w:r>
        <w:rPr>
          <w:rFonts w:ascii="Verdana" w:hAnsi="Verdana"/>
          <w:color w:val="363636"/>
        </w:rPr>
        <w:t xml:space="preserve">. If there is still available funding, applications will continued to </w:t>
      </w:r>
      <w:proofErr w:type="gramStart"/>
      <w:r>
        <w:rPr>
          <w:rFonts w:ascii="Verdana" w:hAnsi="Verdana"/>
          <w:color w:val="363636"/>
        </w:rPr>
        <w:t>be reviewed</w:t>
      </w:r>
      <w:proofErr w:type="gramEnd"/>
      <w:r>
        <w:rPr>
          <w:rFonts w:ascii="Verdana" w:hAnsi="Verdana"/>
          <w:color w:val="363636"/>
        </w:rPr>
        <w:t xml:space="preserve"> on a rolling basis. </w:t>
      </w:r>
    </w:p>
    <w:sectPr w:rsidR="000A3898" w:rsidSect="002D0C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E9C"/>
    <w:multiLevelType w:val="hybridMultilevel"/>
    <w:tmpl w:val="58C632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2C48"/>
    <w:multiLevelType w:val="hybridMultilevel"/>
    <w:tmpl w:val="058C27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7C86"/>
    <w:multiLevelType w:val="hybridMultilevel"/>
    <w:tmpl w:val="4EFCA7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95288"/>
    <w:multiLevelType w:val="hybridMultilevel"/>
    <w:tmpl w:val="F01A9B78"/>
    <w:lvl w:ilvl="0" w:tplc="4CD4F5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6720B"/>
    <w:multiLevelType w:val="hybridMultilevel"/>
    <w:tmpl w:val="517427DE"/>
    <w:lvl w:ilvl="0" w:tplc="77A6A5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1017F"/>
    <w:multiLevelType w:val="hybridMultilevel"/>
    <w:tmpl w:val="D5B86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63ECB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B1F96"/>
    <w:multiLevelType w:val="hybridMultilevel"/>
    <w:tmpl w:val="E070D2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72FC6"/>
    <w:multiLevelType w:val="hybridMultilevel"/>
    <w:tmpl w:val="D41CDE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A8"/>
    <w:rsid w:val="0003149A"/>
    <w:rsid w:val="000A3898"/>
    <w:rsid w:val="000B79AA"/>
    <w:rsid w:val="00101941"/>
    <w:rsid w:val="00152F08"/>
    <w:rsid w:val="001928A8"/>
    <w:rsid w:val="001F6C74"/>
    <w:rsid w:val="002278DA"/>
    <w:rsid w:val="002805AA"/>
    <w:rsid w:val="002D0C73"/>
    <w:rsid w:val="00355BA8"/>
    <w:rsid w:val="003E5D65"/>
    <w:rsid w:val="00402D87"/>
    <w:rsid w:val="00447888"/>
    <w:rsid w:val="004E3CDA"/>
    <w:rsid w:val="005451B7"/>
    <w:rsid w:val="006114D7"/>
    <w:rsid w:val="00633793"/>
    <w:rsid w:val="00645F0E"/>
    <w:rsid w:val="006C5BDA"/>
    <w:rsid w:val="00765307"/>
    <w:rsid w:val="00840718"/>
    <w:rsid w:val="00C7664C"/>
    <w:rsid w:val="00C77FC4"/>
    <w:rsid w:val="00D16A07"/>
    <w:rsid w:val="00F1624D"/>
    <w:rsid w:val="00F257ED"/>
    <w:rsid w:val="00F81978"/>
    <w:rsid w:val="00FE3FC6"/>
    <w:rsid w:val="00FE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C3B64"/>
  <w15:docId w15:val="{25B67D56-5FA9-4554-8110-F649624A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F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A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3898"/>
    <w:pPr>
      <w:spacing w:after="288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0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q@phhp.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 &amp; Health Professions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Quintana,Laura</dc:creator>
  <cp:lastModifiedBy>Quintana,Laura E</cp:lastModifiedBy>
  <cp:revision>3</cp:revision>
  <dcterms:created xsi:type="dcterms:W3CDTF">2020-08-20T12:02:00Z</dcterms:created>
  <dcterms:modified xsi:type="dcterms:W3CDTF">2020-08-20T20:02:00Z</dcterms:modified>
</cp:coreProperties>
</file>